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D95FE" w14:textId="77777777" w:rsidR="00814B57" w:rsidRPr="00634552" w:rsidRDefault="00E417E1" w:rsidP="00814B57">
      <w:pPr>
        <w:spacing w:after="0" w:line="240" w:lineRule="auto"/>
        <w:jc w:val="center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>PRIJAVA</w:t>
      </w:r>
      <w:r w:rsidR="00814B57" w:rsidRPr="00634552">
        <w:rPr>
          <w:rFonts w:ascii="Arial" w:hAnsi="Arial" w:cs="Arial"/>
          <w:b/>
        </w:rPr>
        <w:t xml:space="preserve"> </w:t>
      </w:r>
    </w:p>
    <w:p w14:paraId="3BC34669" w14:textId="18D4B373" w:rsidR="00E417E1" w:rsidRPr="00634552" w:rsidRDefault="00E417E1" w:rsidP="00814B57">
      <w:pPr>
        <w:spacing w:after="0" w:line="240" w:lineRule="auto"/>
        <w:jc w:val="center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na </w:t>
      </w:r>
      <w:r w:rsidR="005E37B5" w:rsidRPr="00634552">
        <w:rPr>
          <w:rFonts w:ascii="Arial" w:hAnsi="Arial" w:cs="Arial"/>
          <w:b/>
        </w:rPr>
        <w:t>J</w:t>
      </w:r>
      <w:r w:rsidRPr="00634552">
        <w:rPr>
          <w:rFonts w:ascii="Arial" w:hAnsi="Arial" w:cs="Arial"/>
          <w:b/>
        </w:rPr>
        <w:t>avni razpis za sofinanciranje</w:t>
      </w:r>
      <w:r w:rsidR="00362538" w:rsidRPr="00634552">
        <w:rPr>
          <w:rFonts w:ascii="Arial" w:hAnsi="Arial" w:cs="Arial"/>
          <w:b/>
        </w:rPr>
        <w:t xml:space="preserve"> programov</w:t>
      </w:r>
      <w:r w:rsidR="004812F3" w:rsidRPr="00634552">
        <w:rPr>
          <w:rFonts w:ascii="Arial" w:hAnsi="Arial" w:cs="Arial"/>
          <w:b/>
        </w:rPr>
        <w:t>/projektov/prireditev/dogodkov, ki niso predmet drugih sofinanciranj iz proračuna Občine Dornava v</w:t>
      </w:r>
      <w:r w:rsidR="005E37B5" w:rsidRPr="00634552">
        <w:rPr>
          <w:rFonts w:ascii="Arial" w:hAnsi="Arial" w:cs="Arial"/>
          <w:b/>
        </w:rPr>
        <w:t xml:space="preserve"> letu 202</w:t>
      </w:r>
      <w:r w:rsidR="00931309">
        <w:rPr>
          <w:rFonts w:ascii="Arial" w:hAnsi="Arial" w:cs="Arial"/>
          <w:b/>
        </w:rPr>
        <w:t>6</w:t>
      </w:r>
    </w:p>
    <w:p w14:paraId="5FB0A3A8" w14:textId="77777777" w:rsidR="008A2899" w:rsidRPr="00634552" w:rsidRDefault="008A2899" w:rsidP="00E417E1">
      <w:pPr>
        <w:spacing w:after="0" w:line="240" w:lineRule="auto"/>
        <w:jc w:val="center"/>
        <w:rPr>
          <w:rFonts w:ascii="Arial" w:hAnsi="Arial" w:cs="Arial"/>
          <w:b/>
        </w:rPr>
      </w:pPr>
    </w:p>
    <w:p w14:paraId="4D70EF74" w14:textId="0DC3F772" w:rsidR="00E417E1" w:rsidRPr="00634552" w:rsidRDefault="008A2899" w:rsidP="00814B57">
      <w:pPr>
        <w:spacing w:after="0" w:line="240" w:lineRule="auto"/>
        <w:jc w:val="both"/>
        <w:rPr>
          <w:rFonts w:ascii="Arial" w:hAnsi="Arial" w:cs="Arial"/>
          <w:bCs/>
        </w:rPr>
      </w:pPr>
      <w:r w:rsidRPr="00634552">
        <w:rPr>
          <w:rFonts w:ascii="Arial" w:hAnsi="Arial" w:cs="Arial"/>
          <w:bCs/>
        </w:rPr>
        <w:t>Pred izpolnjevanem</w:t>
      </w:r>
      <w:r w:rsidR="00814B57" w:rsidRPr="00634552">
        <w:rPr>
          <w:rFonts w:ascii="Arial" w:hAnsi="Arial" w:cs="Arial"/>
          <w:bCs/>
        </w:rPr>
        <w:t xml:space="preserve"> </w:t>
      </w:r>
      <w:r w:rsidRPr="00634552">
        <w:rPr>
          <w:rFonts w:ascii="Arial" w:hAnsi="Arial" w:cs="Arial"/>
          <w:bCs/>
        </w:rPr>
        <w:t xml:space="preserve">obrazca </w:t>
      </w:r>
      <w:r w:rsidR="00814B57" w:rsidRPr="00634552">
        <w:rPr>
          <w:rFonts w:ascii="Arial" w:hAnsi="Arial" w:cs="Arial"/>
          <w:b/>
        </w:rPr>
        <w:t>natančno</w:t>
      </w:r>
      <w:r w:rsidRPr="00634552">
        <w:rPr>
          <w:rFonts w:ascii="Arial" w:hAnsi="Arial" w:cs="Arial"/>
          <w:bCs/>
        </w:rPr>
        <w:t xml:space="preserve"> preberite besedilo javnega razpisa. Pozorni bodite na cilje razpisa in vsebinske usmeritve za posamezno področje na katerega se boste prijavili. P</w:t>
      </w:r>
      <w:r w:rsidR="00814B57" w:rsidRPr="00634552">
        <w:rPr>
          <w:rFonts w:ascii="Arial" w:hAnsi="Arial" w:cs="Arial"/>
          <w:bCs/>
        </w:rPr>
        <w:t xml:space="preserve">riloga </w:t>
      </w:r>
      <w:r w:rsidR="0016389B" w:rsidRPr="00634552">
        <w:rPr>
          <w:rFonts w:ascii="Arial" w:hAnsi="Arial" w:cs="Arial"/>
          <w:bCs/>
        </w:rPr>
        <w:t>K</w:t>
      </w:r>
      <w:r w:rsidRPr="00634552">
        <w:rPr>
          <w:rFonts w:ascii="Arial" w:hAnsi="Arial" w:cs="Arial"/>
          <w:bCs/>
        </w:rPr>
        <w:t>riterij</w:t>
      </w:r>
      <w:r w:rsidR="00814B57" w:rsidRPr="00634552">
        <w:rPr>
          <w:rFonts w:ascii="Arial" w:hAnsi="Arial" w:cs="Arial"/>
          <w:bCs/>
        </w:rPr>
        <w:t>i</w:t>
      </w:r>
      <w:r w:rsidRPr="00634552">
        <w:rPr>
          <w:rFonts w:ascii="Arial" w:hAnsi="Arial" w:cs="Arial"/>
          <w:bCs/>
        </w:rPr>
        <w:t xml:space="preserve"> in merila</w:t>
      </w:r>
      <w:r w:rsidR="00814B57" w:rsidRPr="00634552">
        <w:rPr>
          <w:rFonts w:ascii="Arial" w:hAnsi="Arial" w:cs="Arial"/>
          <w:bCs/>
        </w:rPr>
        <w:t>,</w:t>
      </w:r>
      <w:r w:rsidRPr="00634552">
        <w:rPr>
          <w:rFonts w:ascii="Arial" w:hAnsi="Arial" w:cs="Arial"/>
          <w:bCs/>
        </w:rPr>
        <w:t xml:space="preserve"> naj vam bodo vodilo pri načrtovanju aktivnosti.</w:t>
      </w:r>
    </w:p>
    <w:p w14:paraId="009F0FA8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p w14:paraId="53F6749E" w14:textId="77777777" w:rsidR="005E37B5" w:rsidRPr="00634552" w:rsidRDefault="005E37B5" w:rsidP="00E417E1">
      <w:pPr>
        <w:spacing w:after="0" w:line="240" w:lineRule="auto"/>
        <w:rPr>
          <w:rFonts w:ascii="Arial" w:hAnsi="Arial" w:cs="Arial"/>
        </w:rPr>
      </w:pPr>
    </w:p>
    <w:p w14:paraId="27749186" w14:textId="31F88384" w:rsidR="00A11295" w:rsidRPr="00634552" w:rsidRDefault="00E417E1" w:rsidP="00E417E1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1. Podatki o prijavitelju </w:t>
      </w:r>
      <w:r w:rsidRPr="00634552">
        <w:rPr>
          <w:rFonts w:ascii="Arial" w:hAnsi="Arial" w:cs="Arial"/>
          <w:u w:val="single"/>
        </w:rPr>
        <w:t>(podatki morajo biti izpolnjeni v celoti in čitljivi)</w:t>
      </w:r>
      <w:r w:rsidRPr="00634552">
        <w:rPr>
          <w:rFonts w:ascii="Arial" w:hAnsi="Arial" w:cs="Arial"/>
          <w:b/>
        </w:rPr>
        <w:t>:</w:t>
      </w:r>
    </w:p>
    <w:p w14:paraId="3F0F5D70" w14:textId="77777777" w:rsidR="00814B57" w:rsidRPr="00634552" w:rsidRDefault="00814B57" w:rsidP="00E417E1">
      <w:pPr>
        <w:spacing w:after="0" w:line="240" w:lineRule="auto"/>
        <w:rPr>
          <w:rFonts w:ascii="Arial" w:hAnsi="Arial" w:cs="Arial"/>
          <w:b/>
        </w:rPr>
      </w:pPr>
    </w:p>
    <w:p w14:paraId="1F472BBE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Naziv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17C3E3F7" w14:textId="77777777" w:rsidTr="00A11295">
        <w:tc>
          <w:tcPr>
            <w:tcW w:w="9062" w:type="dxa"/>
          </w:tcPr>
          <w:p w14:paraId="43B1D22B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9D4E78E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772DA2F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3ED76962" w14:textId="43C54D4D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Naslov oziroma sedež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486FD9C5" w14:textId="77777777" w:rsidTr="00A11295">
        <w:tc>
          <w:tcPr>
            <w:tcW w:w="9062" w:type="dxa"/>
          </w:tcPr>
          <w:p w14:paraId="69E7ED2D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EE0281F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199B423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1CD908F6" w14:textId="5B46E3FD" w:rsidR="00E417E1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Poslovni (transakcijski) račun: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0F98E1F0" w14:textId="77777777" w:rsidTr="00A11295">
        <w:tc>
          <w:tcPr>
            <w:tcW w:w="9062" w:type="dxa"/>
          </w:tcPr>
          <w:p w14:paraId="119A24A9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513B1CC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D7EDC7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48100D98" w14:textId="460FE0E2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Banka oz</w:t>
      </w:r>
      <w:r w:rsidR="00814B57" w:rsidRPr="00634552">
        <w:rPr>
          <w:rFonts w:ascii="Arial" w:hAnsi="Arial" w:cs="Arial"/>
        </w:rPr>
        <w:t>iroma</w:t>
      </w:r>
      <w:r w:rsidRPr="00634552">
        <w:rPr>
          <w:rFonts w:ascii="Arial" w:hAnsi="Arial" w:cs="Arial"/>
        </w:rPr>
        <w:t xml:space="preserve"> pošta,  pri kateri je odprt račun: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479EA3D7" w14:textId="77777777" w:rsidTr="00A11295">
        <w:tc>
          <w:tcPr>
            <w:tcW w:w="9062" w:type="dxa"/>
          </w:tcPr>
          <w:p w14:paraId="16E1812C" w14:textId="77777777" w:rsidR="00A11295" w:rsidRPr="00634552" w:rsidRDefault="00A11295" w:rsidP="00A11295">
            <w:pPr>
              <w:spacing w:after="0" w:line="240" w:lineRule="auto"/>
              <w:rPr>
                <w:rFonts w:ascii="Arial" w:hAnsi="Arial" w:cs="Arial"/>
              </w:rPr>
            </w:pPr>
          </w:p>
          <w:p w14:paraId="112806EE" w14:textId="77777777" w:rsidR="00814B57" w:rsidRPr="00634552" w:rsidRDefault="00814B57" w:rsidP="00A112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2246F27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5818E386" w14:textId="49A54E88" w:rsidR="00E417E1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Davčna številka: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3F9B46C8" w14:textId="77777777" w:rsidTr="00A11295">
        <w:tc>
          <w:tcPr>
            <w:tcW w:w="9062" w:type="dxa"/>
          </w:tcPr>
          <w:p w14:paraId="01881D4B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3E1B7D1B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F19AF1C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39A8F71B" w14:textId="0BD09092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Matična številka: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48722056" w14:textId="77777777" w:rsidTr="00A11295">
        <w:tc>
          <w:tcPr>
            <w:tcW w:w="9062" w:type="dxa"/>
          </w:tcPr>
          <w:p w14:paraId="52B4778C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8D181EC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6054885" w14:textId="77777777" w:rsidR="000E7D14" w:rsidRPr="00634552" w:rsidRDefault="000E7D14" w:rsidP="00E417E1">
      <w:pPr>
        <w:spacing w:after="0" w:line="240" w:lineRule="auto"/>
        <w:rPr>
          <w:rFonts w:ascii="Arial" w:hAnsi="Arial" w:cs="Arial"/>
        </w:rPr>
      </w:pPr>
    </w:p>
    <w:p w14:paraId="48BA9EDD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21A11717" w14:textId="77777777" w:rsidR="00E417E1" w:rsidRPr="00634552" w:rsidRDefault="00E417E1" w:rsidP="00E417E1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2. Odgovorna oseba: </w:t>
      </w:r>
    </w:p>
    <w:p w14:paraId="11253CA3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5104ADA8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Ime, priimek: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035FCF1B" w14:textId="77777777" w:rsidTr="00A11295">
        <w:tc>
          <w:tcPr>
            <w:tcW w:w="9062" w:type="dxa"/>
          </w:tcPr>
          <w:p w14:paraId="246E5C3D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B1D7009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0DF98D4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4246A99D" w14:textId="0CE40F76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Stalno prebivališče oziroma sedež: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7C28ACC3" w14:textId="77777777" w:rsidTr="00A11295">
        <w:tc>
          <w:tcPr>
            <w:tcW w:w="9062" w:type="dxa"/>
          </w:tcPr>
          <w:p w14:paraId="698D8A81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9F30C38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6051528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0962653B" w14:textId="5E7A177D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Telefonska številka na kateri je prijavitelj oziroma njegov pooblaščenec dosegljiv: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517DF3F2" w14:textId="77777777" w:rsidTr="00A11295">
        <w:tc>
          <w:tcPr>
            <w:tcW w:w="9062" w:type="dxa"/>
          </w:tcPr>
          <w:p w14:paraId="22B12F4E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9753BA4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DD4B6D2" w14:textId="77777777" w:rsidR="005F51BB" w:rsidRPr="00634552" w:rsidRDefault="005F51BB" w:rsidP="005F51BB">
      <w:pPr>
        <w:spacing w:after="0" w:line="240" w:lineRule="auto"/>
        <w:rPr>
          <w:rFonts w:ascii="Arial" w:hAnsi="Arial" w:cs="Arial"/>
          <w:b/>
        </w:rPr>
      </w:pPr>
    </w:p>
    <w:p w14:paraId="54765634" w14:textId="4B900CE5" w:rsidR="005F51BB" w:rsidRPr="00634552" w:rsidRDefault="005F51BB" w:rsidP="005F51BB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>3. Obseg prijave</w:t>
      </w:r>
      <w:r w:rsidR="002822BF" w:rsidRPr="00634552">
        <w:rPr>
          <w:rFonts w:ascii="Arial" w:hAnsi="Arial" w:cs="Arial"/>
          <w:b/>
        </w:rPr>
        <w:t xml:space="preserve"> projekta</w:t>
      </w:r>
    </w:p>
    <w:p w14:paraId="5AD5E068" w14:textId="77777777" w:rsidR="005F51BB" w:rsidRPr="00634552" w:rsidRDefault="005F51BB" w:rsidP="005F51BB">
      <w:pPr>
        <w:spacing w:after="0" w:line="240" w:lineRule="auto"/>
        <w:rPr>
          <w:rFonts w:ascii="Arial" w:hAnsi="Arial" w:cs="Arial"/>
          <w:b/>
          <w:color w:val="FF0000"/>
        </w:rPr>
      </w:pPr>
    </w:p>
    <w:p w14:paraId="5A0ED59D" w14:textId="77777777" w:rsidR="005F51BB" w:rsidRPr="00634552" w:rsidRDefault="005F51BB" w:rsidP="005F51BB">
      <w:pPr>
        <w:spacing w:after="0" w:line="240" w:lineRule="auto"/>
        <w:rPr>
          <w:rFonts w:ascii="Arial" w:hAnsi="Arial" w:cs="Arial"/>
          <w:bCs/>
        </w:rPr>
      </w:pPr>
      <w:r w:rsidRPr="00634552">
        <w:rPr>
          <w:rFonts w:ascii="Arial" w:hAnsi="Arial" w:cs="Arial"/>
          <w:bCs/>
        </w:rPr>
        <w:t>Obkrožite/označite ustrezno področje</w:t>
      </w:r>
    </w:p>
    <w:p w14:paraId="0625CE17" w14:textId="77777777" w:rsidR="005F51BB" w:rsidRPr="00634552" w:rsidRDefault="005F51BB" w:rsidP="005F51BB">
      <w:pPr>
        <w:spacing w:after="0" w:line="240" w:lineRule="auto"/>
        <w:rPr>
          <w:rFonts w:ascii="Arial" w:hAnsi="Arial" w:cs="Arial"/>
          <w:b/>
          <w:color w:val="FF000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1"/>
        <w:gridCol w:w="4687"/>
      </w:tblGrid>
      <w:tr w:rsidR="002822BF" w:rsidRPr="00634552" w14:paraId="59981606" w14:textId="77777777" w:rsidTr="00034374">
        <w:tc>
          <w:tcPr>
            <w:tcW w:w="411" w:type="dxa"/>
          </w:tcPr>
          <w:p w14:paraId="73600AF7" w14:textId="77777777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687" w:type="dxa"/>
          </w:tcPr>
          <w:p w14:paraId="469191ED" w14:textId="6CF666B6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</w:rPr>
            </w:pPr>
            <w:r w:rsidRPr="00634552">
              <w:rPr>
                <w:rFonts w:ascii="Arial" w:eastAsia="Times New Roman" w:hAnsi="Arial" w:cs="Arial"/>
                <w:b/>
                <w:bCs/>
              </w:rPr>
              <w:t>PODROČJE</w:t>
            </w:r>
            <w:r w:rsidR="00931309">
              <w:rPr>
                <w:rFonts w:ascii="Arial" w:eastAsia="Times New Roman" w:hAnsi="Arial" w:cs="Arial"/>
                <w:b/>
                <w:bCs/>
              </w:rPr>
              <w:t xml:space="preserve"> (obvezno obkrožiti)</w:t>
            </w:r>
          </w:p>
        </w:tc>
      </w:tr>
      <w:tr w:rsidR="002822BF" w:rsidRPr="00634552" w14:paraId="0A9F504D" w14:textId="77777777" w:rsidTr="00034374">
        <w:tc>
          <w:tcPr>
            <w:tcW w:w="411" w:type="dxa"/>
          </w:tcPr>
          <w:p w14:paraId="3A91D7B8" w14:textId="77777777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4687" w:type="dxa"/>
          </w:tcPr>
          <w:p w14:paraId="080D8B22" w14:textId="250A9D71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Manjši programi</w:t>
            </w:r>
            <w:r w:rsidR="002822BF" w:rsidRPr="00634552">
              <w:rPr>
                <w:rFonts w:ascii="Arial" w:eastAsia="Times New Roman" w:hAnsi="Arial" w:cs="Arial"/>
              </w:rPr>
              <w:t xml:space="preserve"> (0-300 EUR)</w:t>
            </w:r>
          </w:p>
        </w:tc>
      </w:tr>
      <w:tr w:rsidR="002822BF" w:rsidRPr="00634552" w14:paraId="0B3E308C" w14:textId="77777777" w:rsidTr="00034374">
        <w:tc>
          <w:tcPr>
            <w:tcW w:w="411" w:type="dxa"/>
          </w:tcPr>
          <w:p w14:paraId="1CD84F40" w14:textId="77777777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B</w:t>
            </w:r>
          </w:p>
        </w:tc>
        <w:tc>
          <w:tcPr>
            <w:tcW w:w="4687" w:type="dxa"/>
          </w:tcPr>
          <w:p w14:paraId="31650359" w14:textId="0E49E630" w:rsidR="005F51BB" w:rsidRPr="00634552" w:rsidRDefault="005F51BB" w:rsidP="00034374">
            <w:pPr>
              <w:pStyle w:val="Brezrazmikov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>Srednje veliki programi</w:t>
            </w:r>
            <w:r w:rsidR="002822BF" w:rsidRPr="00634552">
              <w:rPr>
                <w:rFonts w:ascii="Arial" w:hAnsi="Arial" w:cs="Arial"/>
              </w:rPr>
              <w:t xml:space="preserve"> (300-600 EUR)</w:t>
            </w:r>
          </w:p>
        </w:tc>
      </w:tr>
      <w:tr w:rsidR="002822BF" w:rsidRPr="00634552" w14:paraId="0B3C624D" w14:textId="77777777" w:rsidTr="00034374">
        <w:tc>
          <w:tcPr>
            <w:tcW w:w="411" w:type="dxa"/>
          </w:tcPr>
          <w:p w14:paraId="6BD91BB6" w14:textId="77777777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C</w:t>
            </w:r>
          </w:p>
        </w:tc>
        <w:tc>
          <w:tcPr>
            <w:tcW w:w="4687" w:type="dxa"/>
          </w:tcPr>
          <w:p w14:paraId="0308FF72" w14:textId="212D92CD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Veliki programi</w:t>
            </w:r>
            <w:r w:rsidR="002822BF" w:rsidRPr="00634552">
              <w:rPr>
                <w:rFonts w:ascii="Arial" w:eastAsia="Times New Roman" w:hAnsi="Arial" w:cs="Arial"/>
              </w:rPr>
              <w:t xml:space="preserve"> (600-1000 EUR)</w:t>
            </w:r>
          </w:p>
        </w:tc>
      </w:tr>
    </w:tbl>
    <w:p w14:paraId="16C5D712" w14:textId="77777777" w:rsidR="00814B57" w:rsidRPr="00634552" w:rsidRDefault="00814B57" w:rsidP="00E417E1">
      <w:pPr>
        <w:spacing w:after="0" w:line="240" w:lineRule="auto"/>
        <w:rPr>
          <w:rFonts w:ascii="Arial" w:hAnsi="Arial" w:cs="Arial"/>
          <w:b/>
        </w:rPr>
      </w:pPr>
    </w:p>
    <w:p w14:paraId="4E6F8B34" w14:textId="0BFE696E" w:rsidR="00E417E1" w:rsidRPr="00634552" w:rsidRDefault="005F51BB" w:rsidP="00E417E1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>4</w:t>
      </w:r>
      <w:r w:rsidR="00E417E1" w:rsidRPr="00634552">
        <w:rPr>
          <w:rFonts w:ascii="Arial" w:hAnsi="Arial" w:cs="Arial"/>
          <w:b/>
        </w:rPr>
        <w:t xml:space="preserve">. </w:t>
      </w:r>
      <w:r w:rsidRPr="00634552">
        <w:rPr>
          <w:rFonts w:ascii="Arial" w:hAnsi="Arial" w:cs="Arial"/>
          <w:b/>
        </w:rPr>
        <w:t>Namen porabe sredstev (opis programa, projekta, prireditve oziroma dogodka)</w:t>
      </w:r>
      <w:r w:rsidR="00E417E1" w:rsidRPr="00634552">
        <w:rPr>
          <w:rFonts w:ascii="Arial" w:hAnsi="Arial" w:cs="Arial"/>
          <w:b/>
        </w:rPr>
        <w:t>:</w:t>
      </w:r>
    </w:p>
    <w:p w14:paraId="302F49A3" w14:textId="77777777" w:rsidR="008A2899" w:rsidRPr="00634552" w:rsidRDefault="008A2899" w:rsidP="00E417E1">
      <w:pPr>
        <w:spacing w:after="0" w:line="240" w:lineRule="auto"/>
        <w:rPr>
          <w:rFonts w:ascii="Arial" w:hAnsi="Arial" w:cs="Arial"/>
          <w:b/>
        </w:rPr>
      </w:pPr>
    </w:p>
    <w:p w14:paraId="33F57499" w14:textId="4260192A" w:rsidR="008A2899" w:rsidRPr="00634552" w:rsidRDefault="008A2899" w:rsidP="00A11295">
      <w:pPr>
        <w:spacing w:after="0" w:line="240" w:lineRule="auto"/>
        <w:jc w:val="both"/>
        <w:rPr>
          <w:rFonts w:ascii="Arial" w:hAnsi="Arial" w:cs="Arial"/>
          <w:bCs/>
        </w:rPr>
      </w:pPr>
      <w:r w:rsidRPr="00634552">
        <w:rPr>
          <w:rFonts w:ascii="Arial" w:hAnsi="Arial" w:cs="Arial"/>
          <w:bCs/>
        </w:rPr>
        <w:t>Predstavite svoj program</w:t>
      </w:r>
      <w:r w:rsidR="00F3623C" w:rsidRPr="00634552">
        <w:rPr>
          <w:rFonts w:ascii="Arial" w:hAnsi="Arial" w:cs="Arial"/>
          <w:bCs/>
        </w:rPr>
        <w:t>, projekt, prireditev oziroma dogodek</w:t>
      </w:r>
      <w:r w:rsidRPr="00634552">
        <w:rPr>
          <w:rFonts w:ascii="Arial" w:hAnsi="Arial" w:cs="Arial"/>
          <w:bCs/>
        </w:rPr>
        <w:t xml:space="preserve"> na način, da bo </w:t>
      </w:r>
      <w:r w:rsidR="00A11295" w:rsidRPr="00634552">
        <w:rPr>
          <w:rFonts w:ascii="Arial" w:hAnsi="Arial" w:cs="Arial"/>
          <w:bCs/>
        </w:rPr>
        <w:t xml:space="preserve">iz opisa </w:t>
      </w:r>
      <w:r w:rsidRPr="00634552">
        <w:rPr>
          <w:rFonts w:ascii="Arial" w:hAnsi="Arial" w:cs="Arial"/>
          <w:bCs/>
        </w:rPr>
        <w:t xml:space="preserve">razvidno </w:t>
      </w:r>
      <w:r w:rsidR="00A11295" w:rsidRPr="00634552">
        <w:rPr>
          <w:rFonts w:ascii="Arial" w:hAnsi="Arial" w:cs="Arial"/>
          <w:bCs/>
        </w:rPr>
        <w:t xml:space="preserve">na kateri cilj razpisa </w:t>
      </w:r>
      <w:r w:rsidR="00F3623C" w:rsidRPr="00634552">
        <w:rPr>
          <w:rFonts w:ascii="Arial" w:hAnsi="Arial" w:cs="Arial"/>
          <w:bCs/>
        </w:rPr>
        <w:t xml:space="preserve">ter vrednote v javnem razpisu </w:t>
      </w:r>
      <w:r w:rsidR="00A11295" w:rsidRPr="00634552">
        <w:rPr>
          <w:rFonts w:ascii="Arial" w:hAnsi="Arial" w:cs="Arial"/>
          <w:bCs/>
        </w:rPr>
        <w:t>se nanaša</w:t>
      </w:r>
      <w:r w:rsidR="00F3623C" w:rsidRPr="00634552">
        <w:rPr>
          <w:rFonts w:ascii="Arial" w:hAnsi="Arial" w:cs="Arial"/>
          <w:bCs/>
        </w:rPr>
        <w:t xml:space="preserve">. </w:t>
      </w:r>
      <w:r w:rsidR="00A11295" w:rsidRPr="00634552">
        <w:rPr>
          <w:rFonts w:ascii="Arial" w:hAnsi="Arial" w:cs="Arial"/>
          <w:bCs/>
        </w:rPr>
        <w:t xml:space="preserve">Napišite katere aktivnosti boste izvajali, kakšne priprave </w:t>
      </w:r>
      <w:r w:rsidR="00E00E9B" w:rsidRPr="00634552">
        <w:rPr>
          <w:rFonts w:ascii="Arial" w:hAnsi="Arial" w:cs="Arial"/>
          <w:bCs/>
        </w:rPr>
        <w:t xml:space="preserve">in druge naloge </w:t>
      </w:r>
      <w:r w:rsidR="00A11295" w:rsidRPr="00634552">
        <w:rPr>
          <w:rFonts w:ascii="Arial" w:hAnsi="Arial" w:cs="Arial"/>
          <w:bCs/>
        </w:rPr>
        <w:t>bodo potrebne in v kakšnem obsegu, koliko ljudi bo sodelovalo pri organizaciji in izvedbi</w:t>
      </w:r>
      <w:r w:rsidR="00F66F6D">
        <w:rPr>
          <w:rFonts w:ascii="Arial" w:hAnsi="Arial" w:cs="Arial"/>
          <w:bCs/>
        </w:rPr>
        <w:t xml:space="preserve">. </w:t>
      </w:r>
      <w:r w:rsidR="00A11295" w:rsidRPr="00634552">
        <w:rPr>
          <w:rFonts w:ascii="Arial" w:hAnsi="Arial" w:cs="Arial"/>
          <w:bCs/>
        </w:rPr>
        <w:t xml:space="preserve">Predstavite korist, ki jo bo vaš program imel za širšo skupnost oz. kako bo prispeval k razvoju Občine </w:t>
      </w:r>
      <w:r w:rsidR="00362538" w:rsidRPr="00634552">
        <w:rPr>
          <w:rFonts w:ascii="Arial" w:hAnsi="Arial" w:cs="Arial"/>
          <w:bCs/>
        </w:rPr>
        <w:t>Dornava</w:t>
      </w:r>
      <w:r w:rsidR="00A11295" w:rsidRPr="00634552">
        <w:rPr>
          <w:rFonts w:ascii="Arial" w:hAnsi="Arial" w:cs="Arial"/>
          <w:bCs/>
        </w:rPr>
        <w:t xml:space="preserve">. </w:t>
      </w:r>
      <w:r w:rsidR="00E00E9B" w:rsidRPr="00634552">
        <w:rPr>
          <w:rFonts w:ascii="Arial" w:hAnsi="Arial" w:cs="Arial"/>
          <w:bCs/>
        </w:rPr>
        <w:t xml:space="preserve">Navedite izdelavo morebitnih promocijskih materialov in način njihove distribucije. Pri opisu bodite čim bolj konkretni in preverjajte ali </w:t>
      </w:r>
      <w:r w:rsidR="000E7D14" w:rsidRPr="00634552">
        <w:rPr>
          <w:rFonts w:ascii="Arial" w:hAnsi="Arial" w:cs="Arial"/>
          <w:bCs/>
        </w:rPr>
        <w:t>ste</w:t>
      </w:r>
      <w:r w:rsidR="00E00E9B" w:rsidRPr="00634552">
        <w:rPr>
          <w:rFonts w:ascii="Arial" w:hAnsi="Arial" w:cs="Arial"/>
          <w:bCs/>
        </w:rPr>
        <w:t xml:space="preserve"> zaje</w:t>
      </w:r>
      <w:r w:rsidR="000E7D14" w:rsidRPr="00634552">
        <w:rPr>
          <w:rFonts w:ascii="Arial" w:hAnsi="Arial" w:cs="Arial"/>
          <w:bCs/>
        </w:rPr>
        <w:t>li</w:t>
      </w:r>
      <w:r w:rsidR="00E00E9B" w:rsidRPr="00634552">
        <w:rPr>
          <w:rFonts w:ascii="Arial" w:hAnsi="Arial" w:cs="Arial"/>
          <w:bCs/>
        </w:rPr>
        <w:t xml:space="preserve"> podat</w:t>
      </w:r>
      <w:r w:rsidR="000E7D14" w:rsidRPr="00634552">
        <w:rPr>
          <w:rFonts w:ascii="Arial" w:hAnsi="Arial" w:cs="Arial"/>
          <w:bCs/>
        </w:rPr>
        <w:t>ke</w:t>
      </w:r>
      <w:r w:rsidR="00E00E9B" w:rsidRPr="00634552">
        <w:rPr>
          <w:rFonts w:ascii="Arial" w:hAnsi="Arial" w:cs="Arial"/>
          <w:bCs/>
        </w:rPr>
        <w:t>, ki se bodo na podlagi kriterijev in meril ocenjevali.</w:t>
      </w:r>
    </w:p>
    <w:p w14:paraId="283C38F0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 xml:space="preserve"> 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731"/>
      </w:tblGrid>
      <w:tr w:rsidR="008A2899" w:rsidRPr="00634552" w14:paraId="09C3E57F" w14:textId="77777777" w:rsidTr="00F3623C">
        <w:trPr>
          <w:trHeight w:val="70"/>
        </w:trPr>
        <w:tc>
          <w:tcPr>
            <w:tcW w:w="8731" w:type="dxa"/>
          </w:tcPr>
          <w:p w14:paraId="7A8BC1D1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FB4F795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4AB605A2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3FC287B0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32AEA7CD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447E34D5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5FFD5069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45AEFA52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A082C2E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7BCBAB2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302B401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3C87C76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CA6FDF7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8A14E63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C06A8D3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554E0AFB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98BFAA0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5502CF9A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E371EA9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5CB311A0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D2EB132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192F132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3256B79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0F99D23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FCE1A66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ACE2929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22B7F69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545FC" w14:textId="77777777" w:rsidR="00F3623C" w:rsidRPr="00634552" w:rsidRDefault="00F3623C" w:rsidP="00E417E1">
      <w:pPr>
        <w:spacing w:after="0" w:line="240" w:lineRule="auto"/>
        <w:rPr>
          <w:rFonts w:ascii="Arial" w:hAnsi="Arial" w:cs="Arial"/>
          <w:b/>
          <w:bCs/>
        </w:rPr>
      </w:pPr>
    </w:p>
    <w:p w14:paraId="2C58D99E" w14:textId="1146F026" w:rsidR="000E7D14" w:rsidRPr="00634552" w:rsidRDefault="00F3623C" w:rsidP="00E417E1">
      <w:pPr>
        <w:spacing w:after="0" w:line="240" w:lineRule="auto"/>
        <w:rPr>
          <w:rFonts w:ascii="Arial" w:hAnsi="Arial" w:cs="Arial"/>
          <w:b/>
          <w:bCs/>
        </w:rPr>
      </w:pPr>
      <w:r w:rsidRPr="00634552">
        <w:rPr>
          <w:rFonts w:ascii="Arial" w:hAnsi="Arial" w:cs="Arial"/>
          <w:b/>
          <w:bCs/>
        </w:rPr>
        <w:t>5</w:t>
      </w:r>
      <w:r w:rsidR="00E417E1" w:rsidRPr="00634552">
        <w:rPr>
          <w:rFonts w:ascii="Arial" w:hAnsi="Arial" w:cs="Arial"/>
          <w:b/>
          <w:bCs/>
        </w:rPr>
        <w:t xml:space="preserve">. </w:t>
      </w:r>
      <w:r w:rsidR="000E7D14" w:rsidRPr="00634552">
        <w:rPr>
          <w:rFonts w:ascii="Arial" w:hAnsi="Arial" w:cs="Arial"/>
          <w:b/>
          <w:bCs/>
        </w:rPr>
        <w:t>Rezultati programa</w:t>
      </w:r>
      <w:r w:rsidR="00E417E1" w:rsidRPr="00634552">
        <w:rPr>
          <w:rFonts w:ascii="Arial" w:hAnsi="Arial" w:cs="Arial"/>
          <w:b/>
          <w:bCs/>
        </w:rPr>
        <w:t>:</w:t>
      </w:r>
    </w:p>
    <w:p w14:paraId="79DC5125" w14:textId="77777777" w:rsidR="00814B57" w:rsidRPr="00634552" w:rsidRDefault="00814B57" w:rsidP="00E417E1">
      <w:pPr>
        <w:spacing w:after="0" w:line="240" w:lineRule="auto"/>
        <w:rPr>
          <w:rFonts w:ascii="Arial" w:hAnsi="Arial" w:cs="Arial"/>
          <w:b/>
          <w:bCs/>
        </w:rPr>
      </w:pPr>
    </w:p>
    <w:p w14:paraId="32E6B2A5" w14:textId="3CECAFD6" w:rsidR="000E7D14" w:rsidRPr="00634552" w:rsidRDefault="000E7D14" w:rsidP="000E7D14">
      <w:pPr>
        <w:spacing w:after="0" w:line="240" w:lineRule="auto"/>
        <w:jc w:val="both"/>
        <w:rPr>
          <w:rFonts w:ascii="Arial" w:hAnsi="Arial" w:cs="Arial"/>
        </w:rPr>
      </w:pPr>
      <w:r w:rsidRPr="00634552">
        <w:rPr>
          <w:rFonts w:ascii="Arial" w:hAnsi="Arial" w:cs="Arial"/>
          <w:bCs/>
        </w:rPr>
        <w:t>Predstavite vse načrtovane rezultate, ki bodo nastali z iz</w:t>
      </w:r>
      <w:r w:rsidR="00634552" w:rsidRPr="00634552">
        <w:rPr>
          <w:rFonts w:ascii="Arial" w:hAnsi="Arial" w:cs="Arial"/>
          <w:bCs/>
        </w:rPr>
        <w:t xml:space="preserve">vedbo programa, projekta, prireditve, dogodka. </w:t>
      </w:r>
      <w:r w:rsidRPr="00634552">
        <w:rPr>
          <w:rFonts w:ascii="Arial" w:hAnsi="Arial" w:cs="Arial"/>
          <w:bCs/>
        </w:rPr>
        <w:t>Rezultat je končni izdelek, opravljena storitev, izpeljan dogodek ali prireditev, izvedena delavnica ipd. Rezultati morajo biti preverljivi in merljivi. Opišite oz</w:t>
      </w:r>
      <w:r w:rsidR="00814B57" w:rsidRPr="00634552">
        <w:rPr>
          <w:rFonts w:ascii="Arial" w:hAnsi="Arial" w:cs="Arial"/>
          <w:bCs/>
        </w:rPr>
        <w:t>.</w:t>
      </w:r>
      <w:r w:rsidRPr="00634552">
        <w:rPr>
          <w:rFonts w:ascii="Arial" w:hAnsi="Arial" w:cs="Arial"/>
          <w:bCs/>
        </w:rPr>
        <w:t xml:space="preserve"> navedite, kako jih boste dokazovali.</w:t>
      </w:r>
    </w:p>
    <w:p w14:paraId="7D5DB5E8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7D14" w:rsidRPr="00634552" w14:paraId="01044253" w14:textId="77777777" w:rsidTr="000E7D14">
        <w:tc>
          <w:tcPr>
            <w:tcW w:w="9062" w:type="dxa"/>
          </w:tcPr>
          <w:p w14:paraId="061AE0AF" w14:textId="77777777" w:rsidR="000E7D14" w:rsidRPr="00634552" w:rsidRDefault="000E7D14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38FA9BE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63983AE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363D767C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E225FCD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4DA88FD1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7FE2EC9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59CF71B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9176574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AEC945C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8BD434E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p w14:paraId="0FCBFF00" w14:textId="1AF5912F" w:rsidR="00E417E1" w:rsidRPr="00634552" w:rsidRDefault="00634552" w:rsidP="00E417E1">
      <w:pPr>
        <w:pStyle w:val="Telobesedila"/>
        <w:jc w:val="left"/>
        <w:rPr>
          <w:sz w:val="22"/>
          <w:szCs w:val="22"/>
        </w:rPr>
      </w:pPr>
      <w:r w:rsidRPr="00634552">
        <w:rPr>
          <w:sz w:val="22"/>
          <w:szCs w:val="22"/>
        </w:rPr>
        <w:t>6</w:t>
      </w:r>
      <w:r w:rsidR="00E417E1" w:rsidRPr="00634552">
        <w:rPr>
          <w:sz w:val="22"/>
          <w:szCs w:val="22"/>
        </w:rPr>
        <w:t>. Finančn</w:t>
      </w:r>
      <w:r w:rsidR="00F3623C" w:rsidRPr="00634552">
        <w:rPr>
          <w:sz w:val="22"/>
          <w:szCs w:val="22"/>
        </w:rPr>
        <w:t>a konstrukcija</w:t>
      </w:r>
      <w:r w:rsidR="00E417E1" w:rsidRPr="00634552">
        <w:rPr>
          <w:sz w:val="22"/>
          <w:szCs w:val="22"/>
        </w:rPr>
        <w:t>:</w:t>
      </w:r>
      <w:r w:rsidR="00E417E1" w:rsidRPr="00634552">
        <w:rPr>
          <w:sz w:val="22"/>
          <w:szCs w:val="22"/>
        </w:rPr>
        <w:br/>
      </w:r>
    </w:p>
    <w:p w14:paraId="200259A0" w14:textId="2CECCC11" w:rsidR="00E417E1" w:rsidRPr="00634552" w:rsidRDefault="00E417E1" w:rsidP="00E417E1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a) Načrtovani prihodki </w:t>
      </w:r>
      <w:r w:rsidRPr="00634552">
        <w:rPr>
          <w:rFonts w:ascii="Arial" w:hAnsi="Arial" w:cs="Arial"/>
          <w:bCs/>
        </w:rPr>
        <w:t>(opis virov in višina prihodkov)</w:t>
      </w:r>
      <w:r w:rsidRPr="00634552">
        <w:rPr>
          <w:rFonts w:ascii="Arial" w:hAnsi="Arial" w:cs="Arial"/>
          <w:b/>
        </w:rPr>
        <w:t xml:space="preserve">:                                        </w:t>
      </w:r>
    </w:p>
    <w:p w14:paraId="15351290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59"/>
        <w:gridCol w:w="2103"/>
      </w:tblGrid>
      <w:tr w:rsidR="001D70CE" w:rsidRPr="00634552" w14:paraId="38D9A032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2B01" w14:textId="446591DC" w:rsidR="001D70CE" w:rsidRPr="00634552" w:rsidRDefault="001D70CE" w:rsidP="00E417E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Vrsta prihodka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BEC0" w14:textId="2F33F0B2" w:rsidR="001D70CE" w:rsidRPr="00634552" w:rsidRDefault="001D70CE" w:rsidP="001D70C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Vrednost v EUR</w:t>
            </w:r>
          </w:p>
        </w:tc>
      </w:tr>
      <w:tr w:rsidR="00E417E1" w:rsidRPr="00634552" w14:paraId="4A634A2F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9605" w14:textId="0037E42C" w:rsidR="00E417E1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>Lastna sredstva (članarine, prispevki</w:t>
            </w:r>
            <w:r w:rsidR="00F903CB" w:rsidRPr="00634552">
              <w:rPr>
                <w:rFonts w:ascii="Arial" w:hAnsi="Arial" w:cs="Arial"/>
              </w:rPr>
              <w:t>,..</w:t>
            </w:r>
            <w:r w:rsidRPr="00634552">
              <w:rPr>
                <w:rFonts w:ascii="Arial" w:hAnsi="Arial" w:cs="Arial"/>
              </w:rPr>
              <w:t>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20A7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63FB" w:rsidRPr="00634552" w14:paraId="38D0F621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4348" w14:textId="1C8B879C" w:rsidR="009563FB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>Drugi javni viri (občine, ministrstva)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C5CC" w14:textId="77777777" w:rsidR="009563FB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11BA04F6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9850" w14:textId="600A6A2E" w:rsidR="00E417E1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>Donacije, sponzorstva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EA30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2DABB309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54B5" w14:textId="16EBC505" w:rsidR="00E417E1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 xml:space="preserve">Občina </w:t>
            </w:r>
            <w:r w:rsidR="00362538" w:rsidRPr="00634552">
              <w:rPr>
                <w:rFonts w:ascii="Arial" w:hAnsi="Arial" w:cs="Arial"/>
              </w:rPr>
              <w:t>Dornava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6120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6F20B418" w14:textId="77777777" w:rsidTr="005541CA">
        <w:tc>
          <w:tcPr>
            <w:tcW w:w="6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18A46" w14:textId="77777777" w:rsidR="00E417E1" w:rsidRPr="00634552" w:rsidRDefault="00E417E1" w:rsidP="00E417E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Skupaj prihodki:</w:t>
            </w:r>
          </w:p>
        </w:tc>
        <w:tc>
          <w:tcPr>
            <w:tcW w:w="2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9164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4A9E5D8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p w14:paraId="7265D7B7" w14:textId="00761CB1" w:rsidR="00E417E1" w:rsidRPr="00634552" w:rsidRDefault="00E417E1" w:rsidP="005E37B5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b) Načrtovani odhodki </w:t>
      </w:r>
      <w:r w:rsidRPr="00634552">
        <w:rPr>
          <w:rFonts w:ascii="Arial" w:hAnsi="Arial" w:cs="Arial"/>
          <w:bCs/>
        </w:rPr>
        <w:t>(opis in višina stroškov)</w:t>
      </w:r>
      <w:r w:rsidRPr="00634552">
        <w:rPr>
          <w:rFonts w:ascii="Arial" w:hAnsi="Arial" w:cs="Arial"/>
          <w:b/>
        </w:rPr>
        <w:t xml:space="preserve">: </w:t>
      </w:r>
    </w:p>
    <w:p w14:paraId="5B44D6B9" w14:textId="60AA4DC3" w:rsidR="009563FB" w:rsidRPr="00634552" w:rsidRDefault="009563FB" w:rsidP="0063331E">
      <w:pPr>
        <w:spacing w:after="0" w:line="240" w:lineRule="auto"/>
        <w:jc w:val="both"/>
        <w:rPr>
          <w:rFonts w:ascii="Arial" w:hAnsi="Arial" w:cs="Arial"/>
        </w:rPr>
      </w:pPr>
      <w:r w:rsidRPr="00634552">
        <w:rPr>
          <w:rFonts w:ascii="Arial" w:hAnsi="Arial" w:cs="Arial"/>
        </w:rPr>
        <w:t>Natančno popišite in ocenite vse stroške, ki bodo nastali pri izvajanju in so nujno potrebni</w:t>
      </w:r>
      <w:r w:rsidR="0063331E" w:rsidRPr="00634552">
        <w:rPr>
          <w:rFonts w:ascii="Arial" w:hAnsi="Arial" w:cs="Arial"/>
        </w:rPr>
        <w:t xml:space="preserve"> in se navezujejo na aktivnosti</w:t>
      </w:r>
      <w:r w:rsidRPr="00634552">
        <w:rPr>
          <w:rFonts w:ascii="Arial" w:hAnsi="Arial" w:cs="Arial"/>
        </w:rPr>
        <w:t xml:space="preserve"> (utemeljitev</w:t>
      </w:r>
      <w:r w:rsidR="0063331E" w:rsidRPr="00634552">
        <w:rPr>
          <w:rFonts w:ascii="Arial" w:hAnsi="Arial" w:cs="Arial"/>
        </w:rPr>
        <w:t xml:space="preserve"> stroškov s povezavo na aktivnosti predstavite</w:t>
      </w:r>
      <w:r w:rsidRPr="00634552">
        <w:rPr>
          <w:rFonts w:ascii="Arial" w:hAnsi="Arial" w:cs="Arial"/>
        </w:rPr>
        <w:t xml:space="preserve"> v opisu programa)</w:t>
      </w:r>
    </w:p>
    <w:p w14:paraId="755AB37F" w14:textId="77777777" w:rsidR="00160F3D" w:rsidRPr="00634552" w:rsidRDefault="00160F3D" w:rsidP="0063331E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32"/>
        <w:gridCol w:w="2130"/>
      </w:tblGrid>
      <w:tr w:rsidR="00E417E1" w:rsidRPr="00634552" w14:paraId="547BA38B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77A6" w14:textId="26508268" w:rsidR="00E417E1" w:rsidRPr="00634552" w:rsidRDefault="009563FB" w:rsidP="00E417E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Vrsta stroška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F1FF" w14:textId="5FE935AA" w:rsidR="00E417E1" w:rsidRPr="00634552" w:rsidRDefault="009563FB" w:rsidP="009563F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Vrednost v EUR</w:t>
            </w:r>
          </w:p>
        </w:tc>
      </w:tr>
      <w:tr w:rsidR="00E417E1" w:rsidRPr="00634552" w14:paraId="1E51FF69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F885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C4C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55CB55AB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1A30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25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36445BC1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752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73C7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577A4C13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D95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FEA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28E185DA" w14:textId="77777777" w:rsidTr="00F903CB">
        <w:tc>
          <w:tcPr>
            <w:tcW w:w="6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4947" w14:textId="77777777" w:rsidR="00E417E1" w:rsidRPr="00634552" w:rsidRDefault="00E417E1" w:rsidP="00E417E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Skupaj odhodki:</w:t>
            </w:r>
          </w:p>
        </w:tc>
        <w:tc>
          <w:tcPr>
            <w:tcW w:w="21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09FA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3F375A1" w14:textId="77777777" w:rsidR="0063331E" w:rsidRPr="00634552" w:rsidRDefault="0063331E" w:rsidP="0063331E">
      <w:pPr>
        <w:spacing w:after="0" w:line="240" w:lineRule="auto"/>
        <w:rPr>
          <w:rFonts w:ascii="Arial" w:hAnsi="Arial" w:cs="Arial"/>
          <w:b/>
        </w:rPr>
      </w:pPr>
    </w:p>
    <w:p w14:paraId="18C96102" w14:textId="7E7D9EB9" w:rsidR="00DC1C04" w:rsidRPr="00634552" w:rsidRDefault="00DD2006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Višina prihodkov mora biti enaka višini odhodkov.</w:t>
      </w:r>
    </w:p>
    <w:p w14:paraId="2E855B6F" w14:textId="77777777" w:rsidR="002D4860" w:rsidRPr="00634552" w:rsidRDefault="002D4860" w:rsidP="00E417E1">
      <w:pPr>
        <w:spacing w:after="0" w:line="240" w:lineRule="auto"/>
        <w:rPr>
          <w:rFonts w:ascii="Arial" w:hAnsi="Arial" w:cs="Arial"/>
          <w:b/>
          <w:bCs/>
        </w:rPr>
      </w:pPr>
    </w:p>
    <w:p w14:paraId="62649913" w14:textId="04E23776" w:rsidR="00DC1C04" w:rsidRPr="00634552" w:rsidRDefault="00634552" w:rsidP="00E417E1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2D4860" w:rsidRPr="00634552">
        <w:rPr>
          <w:rFonts w:ascii="Arial" w:hAnsi="Arial" w:cs="Arial"/>
          <w:b/>
          <w:bCs/>
        </w:rPr>
        <w:t>. Obvezn</w:t>
      </w:r>
      <w:r w:rsidR="00F903CB" w:rsidRPr="00634552">
        <w:rPr>
          <w:rFonts w:ascii="Arial" w:hAnsi="Arial" w:cs="Arial"/>
          <w:b/>
          <w:bCs/>
        </w:rPr>
        <w:t>e</w:t>
      </w:r>
      <w:r w:rsidR="002D4860" w:rsidRPr="00634552">
        <w:rPr>
          <w:rFonts w:ascii="Arial" w:hAnsi="Arial" w:cs="Arial"/>
          <w:b/>
          <w:bCs/>
        </w:rPr>
        <w:t xml:space="preserve"> prilog</w:t>
      </w:r>
      <w:r w:rsidR="00F903CB" w:rsidRPr="00634552">
        <w:rPr>
          <w:rFonts w:ascii="Arial" w:hAnsi="Arial" w:cs="Arial"/>
          <w:b/>
          <w:bCs/>
        </w:rPr>
        <w:t>e</w:t>
      </w:r>
    </w:p>
    <w:p w14:paraId="20255362" w14:textId="5193B07A" w:rsidR="00F903CB" w:rsidRPr="00634552" w:rsidRDefault="00F903CB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- računi, predračuni, druga dokazila, vezana na stroške s projektom</w:t>
      </w:r>
    </w:p>
    <w:p w14:paraId="16822BDD" w14:textId="1BEB4C6D" w:rsidR="002D4860" w:rsidRPr="00634552" w:rsidRDefault="002D4860" w:rsidP="00F903CB">
      <w:pPr>
        <w:jc w:val="both"/>
        <w:rPr>
          <w:rFonts w:ascii="Arial" w:hAnsi="Arial" w:cs="Arial"/>
          <w:b/>
          <w:bCs/>
          <w:color w:val="FF0000"/>
        </w:rPr>
      </w:pPr>
    </w:p>
    <w:p w14:paraId="15795F69" w14:textId="56A604A2" w:rsidR="002D4860" w:rsidRPr="00634552" w:rsidRDefault="00634552" w:rsidP="002D486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2D4860" w:rsidRPr="00634552">
        <w:rPr>
          <w:rFonts w:ascii="Arial" w:hAnsi="Arial" w:cs="Arial"/>
          <w:b/>
          <w:bCs/>
        </w:rPr>
        <w:t>. Izjava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7366"/>
      </w:tblGrid>
      <w:tr w:rsidR="002D4860" w:rsidRPr="00634552" w14:paraId="0C9035C0" w14:textId="77777777" w:rsidTr="00F903CB">
        <w:trPr>
          <w:trHeight w:val="850"/>
        </w:trPr>
        <w:tc>
          <w:tcPr>
            <w:tcW w:w="936" w:type="pct"/>
            <w:shd w:val="clear" w:color="auto" w:fill="FFFFFF"/>
            <w:vAlign w:val="center"/>
          </w:tcPr>
          <w:p w14:paraId="6C4DFA30" w14:textId="73F601D2" w:rsidR="002D4860" w:rsidRPr="00634552" w:rsidRDefault="002D4860" w:rsidP="009568B8">
            <w:pPr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Naziv:</w:t>
            </w:r>
          </w:p>
        </w:tc>
        <w:tc>
          <w:tcPr>
            <w:tcW w:w="4064" w:type="pct"/>
            <w:shd w:val="clear" w:color="auto" w:fill="FFFFFF"/>
            <w:vAlign w:val="center"/>
          </w:tcPr>
          <w:p w14:paraId="0683E260" w14:textId="43343E13" w:rsidR="002D4860" w:rsidRPr="00634552" w:rsidRDefault="002D4860" w:rsidP="009568B8">
            <w:pPr>
              <w:rPr>
                <w:rFonts w:ascii="Arial" w:hAnsi="Arial" w:cs="Arial"/>
              </w:rPr>
            </w:pPr>
          </w:p>
        </w:tc>
      </w:tr>
    </w:tbl>
    <w:p w14:paraId="3A690BF5" w14:textId="77777777" w:rsidR="002D4860" w:rsidRPr="00634552" w:rsidRDefault="002D4860" w:rsidP="002D4860">
      <w:pPr>
        <w:jc w:val="both"/>
        <w:rPr>
          <w:rFonts w:ascii="Arial" w:hAnsi="Arial" w:cs="Arial"/>
        </w:rPr>
      </w:pPr>
      <w:r w:rsidRPr="00634552">
        <w:rPr>
          <w:rFonts w:ascii="Arial" w:hAnsi="Arial" w:cs="Arial"/>
        </w:rPr>
        <w:t>Izjavljam:</w:t>
      </w:r>
    </w:p>
    <w:p w14:paraId="6AFC90BD" w14:textId="46D45A9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sem se seznanil(a)</w:t>
      </w:r>
      <w:r w:rsidR="002822BF" w:rsidRPr="00634552">
        <w:rPr>
          <w:rFonts w:ascii="Arial" w:hAnsi="Arial" w:cs="Arial"/>
          <w:sz w:val="22"/>
          <w:szCs w:val="22"/>
        </w:rPr>
        <w:t xml:space="preserve"> z</w:t>
      </w:r>
      <w:r w:rsidRPr="00634552">
        <w:rPr>
          <w:rFonts w:ascii="Arial" w:hAnsi="Arial" w:cs="Arial"/>
          <w:sz w:val="22"/>
          <w:szCs w:val="22"/>
        </w:rPr>
        <w:t xml:space="preserve"> razpisnimi pogoji ter kriteriji in merili za ocenjevanje oz. vrednotenje prijav,</w:t>
      </w:r>
    </w:p>
    <w:p w14:paraId="7649A196" w14:textId="7777777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jamčim za resničnost navedenih podatkov in verodostojnost predloženih dokumentov,</w:t>
      </w:r>
    </w:p>
    <w:p w14:paraId="141E4D12" w14:textId="7DADC073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 xml:space="preserve">da </w:t>
      </w:r>
      <w:r w:rsidR="002822BF" w:rsidRPr="00634552">
        <w:rPr>
          <w:rFonts w:ascii="Arial" w:hAnsi="Arial" w:cs="Arial"/>
          <w:sz w:val="22"/>
          <w:szCs w:val="22"/>
        </w:rPr>
        <w:t>subjekt</w:t>
      </w:r>
      <w:r w:rsidRPr="00634552">
        <w:rPr>
          <w:rFonts w:ascii="Arial" w:hAnsi="Arial" w:cs="Arial"/>
          <w:sz w:val="22"/>
          <w:szCs w:val="22"/>
        </w:rPr>
        <w:t>, ki ga predstavljam, nima neporavnanih obveznosti do Občine Dornava</w:t>
      </w:r>
      <w:r w:rsidR="002822BF" w:rsidRPr="00634552">
        <w:rPr>
          <w:rFonts w:ascii="Arial" w:hAnsi="Arial" w:cs="Arial"/>
          <w:sz w:val="22"/>
          <w:szCs w:val="22"/>
        </w:rPr>
        <w:t>,</w:t>
      </w:r>
    </w:p>
    <w:p w14:paraId="697F721F" w14:textId="61616C4E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odgovorna oseba</w:t>
      </w:r>
      <w:r w:rsidR="002822BF" w:rsidRPr="00634552">
        <w:rPr>
          <w:rFonts w:ascii="Arial" w:hAnsi="Arial" w:cs="Arial"/>
          <w:sz w:val="22"/>
          <w:szCs w:val="22"/>
        </w:rPr>
        <w:t xml:space="preserve"> subjekta</w:t>
      </w:r>
      <w:r w:rsidRPr="00634552">
        <w:rPr>
          <w:rFonts w:ascii="Arial" w:hAnsi="Arial" w:cs="Arial"/>
          <w:sz w:val="22"/>
          <w:szCs w:val="22"/>
        </w:rPr>
        <w:t xml:space="preserve"> ni kaznovana ali v postopku zaradi kršenja določb Zakona o integriteti in preprečevanju korupcije (Uradni list RS, št. 69/11 – uradno prečiščeno besedilo, 158/20, 3/22 – ZDeb in 16/23 – ZZPri), niti nima omejitve poslovanja na podlagi tega zakona,</w:t>
      </w:r>
    </w:p>
    <w:p w14:paraId="594A0426" w14:textId="7EF085A4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lastRenderedPageBreak/>
        <w:t xml:space="preserve">da dovoljujem uporabo in objavo podatkov o </w:t>
      </w:r>
      <w:r w:rsidR="002822BF" w:rsidRPr="00634552">
        <w:rPr>
          <w:rFonts w:ascii="Arial" w:hAnsi="Arial" w:cs="Arial"/>
          <w:sz w:val="22"/>
          <w:szCs w:val="22"/>
        </w:rPr>
        <w:t>subjektu</w:t>
      </w:r>
      <w:r w:rsidRPr="00634552">
        <w:rPr>
          <w:rFonts w:ascii="Arial" w:hAnsi="Arial" w:cs="Arial"/>
          <w:sz w:val="22"/>
          <w:szCs w:val="22"/>
        </w:rPr>
        <w:t>, ki ga zastopam, ter formalnih podatkov o prijavljenem programu za namene vodenja razpisa in objave rezultatov razpisa na spletni strani Občine Dornava, skladno s predpisi o dostopnosti informacij javnega značaja in o varstvu osebnih podatkov,</w:t>
      </w:r>
    </w:p>
    <w:p w14:paraId="078E0D6F" w14:textId="7777777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soglašam s preverjanjem namenske porabe proračunskih sredstev, odobrenih na podlagi tega razpisa,</w:t>
      </w:r>
    </w:p>
    <w:p w14:paraId="6FA616D1" w14:textId="129E77A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posamezna opredeljena aktivnost, ki jo navajamo v prijavn</w:t>
      </w:r>
      <w:r w:rsidR="002822BF" w:rsidRPr="00634552">
        <w:rPr>
          <w:rFonts w:ascii="Arial" w:hAnsi="Arial" w:cs="Arial"/>
          <w:sz w:val="22"/>
          <w:szCs w:val="22"/>
        </w:rPr>
        <w:t>em</w:t>
      </w:r>
      <w:r w:rsidRPr="00634552">
        <w:rPr>
          <w:rFonts w:ascii="Arial" w:hAnsi="Arial" w:cs="Arial"/>
          <w:sz w:val="22"/>
          <w:szCs w:val="22"/>
        </w:rPr>
        <w:t xml:space="preserve"> obrazc</w:t>
      </w:r>
      <w:r w:rsidR="002822BF" w:rsidRPr="00634552">
        <w:rPr>
          <w:rFonts w:ascii="Arial" w:hAnsi="Arial" w:cs="Arial"/>
          <w:sz w:val="22"/>
          <w:szCs w:val="22"/>
        </w:rPr>
        <w:t>u</w:t>
      </w:r>
      <w:r w:rsidRPr="00634552">
        <w:rPr>
          <w:rFonts w:ascii="Arial" w:hAnsi="Arial" w:cs="Arial"/>
          <w:sz w:val="22"/>
          <w:szCs w:val="22"/>
        </w:rPr>
        <w:t>, ni bila v preteklem letu sofinancirana iz katerekoli druge postavke iz  proračuna Občine Dornava,</w:t>
      </w:r>
    </w:p>
    <w:p w14:paraId="51C6324E" w14:textId="7777777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posamezna opredeljena aktivnost, ki jo navajamo v prijavnih obrazcih, ni bila v preteklem letu sofinancirana iz javnih sredstev (državni proračun, EU sredstva ipd.),</w:t>
      </w:r>
    </w:p>
    <w:p w14:paraId="0F567C0F" w14:textId="18603575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s prijavo na ta javni razpis soglaša</w:t>
      </w:r>
      <w:r w:rsidR="002822BF" w:rsidRPr="00634552">
        <w:rPr>
          <w:rFonts w:ascii="Arial" w:hAnsi="Arial" w:cs="Arial"/>
          <w:sz w:val="22"/>
          <w:szCs w:val="22"/>
        </w:rPr>
        <w:t>mo</w:t>
      </w:r>
      <w:r w:rsidRPr="00634552">
        <w:rPr>
          <w:rFonts w:ascii="Arial" w:hAnsi="Arial" w:cs="Arial"/>
          <w:sz w:val="22"/>
          <w:szCs w:val="22"/>
        </w:rPr>
        <w:t xml:space="preserve">, da lahko Občina Dornava osebne podatke, katere bo pridobila </w:t>
      </w:r>
      <w:r w:rsidR="002822BF" w:rsidRPr="00634552">
        <w:rPr>
          <w:rFonts w:ascii="Arial" w:hAnsi="Arial" w:cs="Arial"/>
          <w:sz w:val="22"/>
          <w:szCs w:val="22"/>
        </w:rPr>
        <w:t>tekom javnega razpisa</w:t>
      </w:r>
      <w:r w:rsidRPr="00634552">
        <w:rPr>
          <w:rFonts w:ascii="Arial" w:hAnsi="Arial" w:cs="Arial"/>
          <w:sz w:val="22"/>
          <w:szCs w:val="22"/>
        </w:rPr>
        <w:t xml:space="preserve">, obdeluje za namene organizacije in izvedbe tega javnega razpisa, v skladu z veljavno zakonodajo o varstvu osebnih podatkov in določili Splošne uredbe EU o varstvu podatkov (GDPR) ter internimi akti občine. </w:t>
      </w:r>
    </w:p>
    <w:p w14:paraId="61103A6C" w14:textId="77777777" w:rsidR="002D4860" w:rsidRPr="00634552" w:rsidRDefault="002D4860" w:rsidP="002D4860">
      <w:pPr>
        <w:pStyle w:val="Odstavekseznama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3E21209" w14:textId="77777777" w:rsidR="002D4860" w:rsidRPr="00634552" w:rsidRDefault="002D4860" w:rsidP="002D4860">
      <w:pPr>
        <w:jc w:val="both"/>
        <w:rPr>
          <w:rFonts w:ascii="Arial" w:hAnsi="Arial" w:cs="Arial"/>
        </w:rPr>
      </w:pPr>
    </w:p>
    <w:tbl>
      <w:tblPr>
        <w:tblStyle w:val="Tabelamre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69"/>
      </w:tblGrid>
      <w:tr w:rsidR="002D4860" w:rsidRPr="00634552" w14:paraId="12D7A485" w14:textId="77777777" w:rsidTr="009568B8">
        <w:trPr>
          <w:trHeight w:val="1610"/>
          <w:jc w:val="center"/>
        </w:trPr>
        <w:tc>
          <w:tcPr>
            <w:tcW w:w="2482" w:type="pct"/>
          </w:tcPr>
          <w:p w14:paraId="12DA9ACB" w14:textId="4CCA2F27" w:rsidR="002D4860" w:rsidRPr="00634552" w:rsidRDefault="002D4860" w:rsidP="009568B8">
            <w:pPr>
              <w:jc w:val="both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 xml:space="preserve">Datum: </w:t>
            </w:r>
          </w:p>
        </w:tc>
        <w:tc>
          <w:tcPr>
            <w:tcW w:w="2518" w:type="pct"/>
          </w:tcPr>
          <w:p w14:paraId="67712813" w14:textId="4AFE3A8F" w:rsidR="002D4860" w:rsidRPr="00634552" w:rsidRDefault="002D4860" w:rsidP="009568B8">
            <w:pPr>
              <w:jc w:val="center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 xml:space="preserve">    Žig in podpis odgovorne osebe</w:t>
            </w:r>
            <w:r w:rsidR="00F66F6D">
              <w:rPr>
                <w:rFonts w:ascii="Arial" w:hAnsi="Arial" w:cs="Arial"/>
              </w:rPr>
              <w:t>/prijavitelja</w:t>
            </w:r>
            <w:r w:rsidRPr="00634552">
              <w:rPr>
                <w:rFonts w:ascii="Arial" w:hAnsi="Arial" w:cs="Arial"/>
              </w:rPr>
              <w:t>:</w:t>
            </w:r>
          </w:p>
          <w:p w14:paraId="5FBD5047" w14:textId="77777777" w:rsidR="002D4860" w:rsidRPr="00634552" w:rsidRDefault="002D4860" w:rsidP="002D4860">
            <w:pPr>
              <w:rPr>
                <w:rFonts w:ascii="Arial" w:hAnsi="Arial" w:cs="Arial"/>
              </w:rPr>
            </w:pPr>
          </w:p>
          <w:p w14:paraId="7CBDA7B4" w14:textId="417553F5" w:rsidR="002D4860" w:rsidRPr="00634552" w:rsidRDefault="002D4860" w:rsidP="009568B8">
            <w:pPr>
              <w:jc w:val="center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 xml:space="preserve">        ___________________________</w:t>
            </w:r>
          </w:p>
        </w:tc>
      </w:tr>
    </w:tbl>
    <w:p w14:paraId="28A85188" w14:textId="77777777" w:rsidR="002D4860" w:rsidRPr="00634552" w:rsidRDefault="002D4860" w:rsidP="002D4860">
      <w:pPr>
        <w:rPr>
          <w:rFonts w:ascii="Arial" w:hAnsi="Arial" w:cs="Arial"/>
        </w:rPr>
      </w:pPr>
    </w:p>
    <w:sectPr w:rsidR="002D4860" w:rsidRPr="0063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D34C6"/>
    <w:multiLevelType w:val="hybridMultilevel"/>
    <w:tmpl w:val="9C40D5CE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169B2"/>
    <w:multiLevelType w:val="hybridMultilevel"/>
    <w:tmpl w:val="3C46AA1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B0AD5"/>
    <w:multiLevelType w:val="hybridMultilevel"/>
    <w:tmpl w:val="280EED84"/>
    <w:lvl w:ilvl="0" w:tplc="D3D08AE0">
      <w:start w:val="8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844107"/>
    <w:multiLevelType w:val="hybridMultilevel"/>
    <w:tmpl w:val="F0C44CC4"/>
    <w:lvl w:ilvl="0" w:tplc="6B18DBE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C5982"/>
    <w:multiLevelType w:val="hybridMultilevel"/>
    <w:tmpl w:val="A1EA16FA"/>
    <w:lvl w:ilvl="0" w:tplc="D8DACFEE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 w:tplc="A6CC7D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0856C27"/>
    <w:multiLevelType w:val="hybridMultilevel"/>
    <w:tmpl w:val="AAFAB03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E8670D"/>
    <w:multiLevelType w:val="hybridMultilevel"/>
    <w:tmpl w:val="60D8C73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87811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545301">
    <w:abstractNumId w:val="6"/>
  </w:num>
  <w:num w:numId="3" w16cid:durableId="1143961914">
    <w:abstractNumId w:val="3"/>
  </w:num>
  <w:num w:numId="4" w16cid:durableId="1541281991">
    <w:abstractNumId w:val="1"/>
  </w:num>
  <w:num w:numId="5" w16cid:durableId="964893592">
    <w:abstractNumId w:val="5"/>
  </w:num>
  <w:num w:numId="6" w16cid:durableId="243075185">
    <w:abstractNumId w:val="4"/>
  </w:num>
  <w:num w:numId="7" w16cid:durableId="816799142">
    <w:abstractNumId w:val="2"/>
  </w:num>
  <w:num w:numId="8" w16cid:durableId="703402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E1"/>
    <w:rsid w:val="00062C01"/>
    <w:rsid w:val="000E7D14"/>
    <w:rsid w:val="00116B2D"/>
    <w:rsid w:val="00151D6F"/>
    <w:rsid w:val="00160F3D"/>
    <w:rsid w:val="0016389B"/>
    <w:rsid w:val="0018478E"/>
    <w:rsid w:val="001D70CE"/>
    <w:rsid w:val="00212751"/>
    <w:rsid w:val="00227DE7"/>
    <w:rsid w:val="002822BF"/>
    <w:rsid w:val="002C02D5"/>
    <w:rsid w:val="002D4860"/>
    <w:rsid w:val="00362538"/>
    <w:rsid w:val="00390430"/>
    <w:rsid w:val="00437C3F"/>
    <w:rsid w:val="004812F3"/>
    <w:rsid w:val="004A4E8B"/>
    <w:rsid w:val="004C0EC9"/>
    <w:rsid w:val="004C53B0"/>
    <w:rsid w:val="004D0871"/>
    <w:rsid w:val="005541CA"/>
    <w:rsid w:val="0056381E"/>
    <w:rsid w:val="00564C78"/>
    <w:rsid w:val="005A276A"/>
    <w:rsid w:val="005E37B5"/>
    <w:rsid w:val="005F51BB"/>
    <w:rsid w:val="00613659"/>
    <w:rsid w:val="0063331E"/>
    <w:rsid w:val="00634552"/>
    <w:rsid w:val="00642287"/>
    <w:rsid w:val="0068492C"/>
    <w:rsid w:val="006E43D1"/>
    <w:rsid w:val="00705DCC"/>
    <w:rsid w:val="007262EA"/>
    <w:rsid w:val="00731D7D"/>
    <w:rsid w:val="007F0ACF"/>
    <w:rsid w:val="007F4172"/>
    <w:rsid w:val="00814B57"/>
    <w:rsid w:val="008A2899"/>
    <w:rsid w:val="008D199E"/>
    <w:rsid w:val="00931309"/>
    <w:rsid w:val="009563FB"/>
    <w:rsid w:val="00982874"/>
    <w:rsid w:val="00A06414"/>
    <w:rsid w:val="00A11295"/>
    <w:rsid w:val="00A22E34"/>
    <w:rsid w:val="00A44207"/>
    <w:rsid w:val="00A868DA"/>
    <w:rsid w:val="00B72740"/>
    <w:rsid w:val="00BB20CD"/>
    <w:rsid w:val="00BE239C"/>
    <w:rsid w:val="00C03E70"/>
    <w:rsid w:val="00C968B2"/>
    <w:rsid w:val="00CD0FBA"/>
    <w:rsid w:val="00CD6187"/>
    <w:rsid w:val="00D47F7F"/>
    <w:rsid w:val="00DC1C04"/>
    <w:rsid w:val="00DD2006"/>
    <w:rsid w:val="00E00E9B"/>
    <w:rsid w:val="00E04627"/>
    <w:rsid w:val="00E4148B"/>
    <w:rsid w:val="00E417E1"/>
    <w:rsid w:val="00E77919"/>
    <w:rsid w:val="00ED1271"/>
    <w:rsid w:val="00F21928"/>
    <w:rsid w:val="00F3623C"/>
    <w:rsid w:val="00F47359"/>
    <w:rsid w:val="00F66F6D"/>
    <w:rsid w:val="00F7194E"/>
    <w:rsid w:val="00F903CB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5B8C"/>
  <w15:docId w15:val="{613721AA-0B5F-4BEF-81FD-95CE03A9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nhideWhenUsed/>
    <w:rsid w:val="00E417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link w:val="Noga"/>
    <w:rsid w:val="00E417E1"/>
    <w:rPr>
      <w:rFonts w:ascii="Times New Roman" w:eastAsia="Times New Roman" w:hAnsi="Times New Roman"/>
      <w:sz w:val="24"/>
      <w:szCs w:val="24"/>
    </w:rPr>
  </w:style>
  <w:style w:type="paragraph" w:styleId="Telobesedila">
    <w:name w:val="Body Text"/>
    <w:basedOn w:val="Navaden"/>
    <w:link w:val="TelobesedilaZnak"/>
    <w:semiHidden/>
    <w:unhideWhenUsed/>
    <w:rsid w:val="00E417E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TelobesedilaZnak">
    <w:name w:val="Telo besedila Znak"/>
    <w:link w:val="Telobesedila"/>
    <w:semiHidden/>
    <w:rsid w:val="00E417E1"/>
    <w:rPr>
      <w:rFonts w:ascii="Arial" w:eastAsia="Times New Roman" w:hAnsi="Arial" w:cs="Arial"/>
      <w:b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1C04"/>
    <w:rPr>
      <w:rFonts w:ascii="Segoe UI" w:hAnsi="Segoe UI" w:cs="Segoe UI"/>
      <w:sz w:val="18"/>
      <w:szCs w:val="18"/>
      <w:lang w:eastAsia="en-US"/>
    </w:rPr>
  </w:style>
  <w:style w:type="paragraph" w:styleId="Odstavekseznama">
    <w:name w:val="List Paragraph"/>
    <w:basedOn w:val="Navaden"/>
    <w:uiPriority w:val="34"/>
    <w:qFormat/>
    <w:rsid w:val="007262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8A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8A2899"/>
    <w:pPr>
      <w:widowControl w:val="0"/>
    </w:pPr>
    <w:rPr>
      <w:rFonts w:ascii="Arial MT" w:eastAsia="Arial MT" w:hAnsi="Arial MT" w:cs="Arial MT"/>
      <w:sz w:val="22"/>
      <w:szCs w:val="22"/>
      <w:lang w:eastAsia="en-GB"/>
    </w:rPr>
  </w:style>
  <w:style w:type="character" w:styleId="Besedilooznabemesta">
    <w:name w:val="Placeholder Text"/>
    <w:basedOn w:val="Privzetapisavaodstavka"/>
    <w:uiPriority w:val="99"/>
    <w:semiHidden/>
    <w:rsid w:val="002D486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45DEC90-6572-4B67-9714-B40E21F9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RAKOVNIK</dc:creator>
  <cp:lastModifiedBy>Tamara Habjanič</cp:lastModifiedBy>
  <cp:revision>3</cp:revision>
  <cp:lastPrinted>2024-11-06T12:48:00Z</cp:lastPrinted>
  <dcterms:created xsi:type="dcterms:W3CDTF">2025-01-15T12:04:00Z</dcterms:created>
  <dcterms:modified xsi:type="dcterms:W3CDTF">2026-02-04T12:09:00Z</dcterms:modified>
</cp:coreProperties>
</file>